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6F81" w14:textId="4DC59749" w:rsidR="00DB3B24" w:rsidRPr="00DB3B24" w:rsidRDefault="00DB3B24" w:rsidP="00DB3B24">
      <w:pPr>
        <w:spacing w:after="0" w:line="240" w:lineRule="auto"/>
        <w:rPr>
          <w:rFonts w:asciiTheme="majorBidi" w:hAnsiTheme="majorBidi" w:cstheme="majorBidi"/>
          <w:color w:val="FF0000"/>
        </w:rPr>
      </w:pPr>
      <w:r w:rsidRPr="00DB3B24">
        <w:rPr>
          <w:rFonts w:asciiTheme="majorBidi" w:hAnsiTheme="majorBidi" w:cstheme="majorBidi"/>
          <w:b/>
          <w:bCs/>
          <w:color w:val="FF0000"/>
          <w:u w:val="single"/>
        </w:rPr>
        <w:t>CD Cover Letter for Bidding Review Deficiencies</w:t>
      </w:r>
      <w:r w:rsidRPr="00DB3B24">
        <w:rPr>
          <w:rFonts w:asciiTheme="majorBidi" w:hAnsiTheme="majorBidi" w:cstheme="majorBidi"/>
          <w:color w:val="FF0000"/>
        </w:rPr>
        <w:t xml:space="preserve">: Sample letter for conservation district to list changes needed for the bid documents to meet DGLVR Policy and Stream Crossing Standard.  Use of this letter is not required, but some form of written acknowledgement to </w:t>
      </w:r>
      <w:r w:rsidR="009B3160">
        <w:rPr>
          <w:rFonts w:asciiTheme="majorBidi" w:hAnsiTheme="majorBidi" w:cstheme="majorBidi"/>
          <w:color w:val="FF0000"/>
        </w:rPr>
        <w:t xml:space="preserve">the </w:t>
      </w:r>
      <w:r w:rsidRPr="00DB3B24">
        <w:rPr>
          <w:rFonts w:asciiTheme="majorBidi" w:hAnsiTheme="majorBidi" w:cstheme="majorBidi"/>
          <w:color w:val="FF0000"/>
        </w:rPr>
        <w:t>grant recipient is required.</w:t>
      </w:r>
    </w:p>
    <w:p w14:paraId="0D5B374B" w14:textId="77777777" w:rsidR="00DB3B24" w:rsidRDefault="00DB3B24" w:rsidP="008000E9">
      <w:pPr>
        <w:pStyle w:val="NoSpacing"/>
        <w:jc w:val="both"/>
      </w:pPr>
    </w:p>
    <w:p w14:paraId="4DD69E52" w14:textId="43C23AEC" w:rsidR="00B269FA" w:rsidRDefault="00B269FA" w:rsidP="008000E9">
      <w:pPr>
        <w:pStyle w:val="NoSpacing"/>
        <w:jc w:val="both"/>
      </w:pPr>
      <w:r>
        <w:t>&lt;&lt;DATE&gt;&gt;</w:t>
      </w:r>
    </w:p>
    <w:p w14:paraId="1A46174C" w14:textId="0DF88C9D" w:rsidR="00B269FA" w:rsidRDefault="00B269FA" w:rsidP="008000E9">
      <w:pPr>
        <w:pStyle w:val="NoSpacing"/>
        <w:jc w:val="both"/>
      </w:pPr>
    </w:p>
    <w:p w14:paraId="133719E3" w14:textId="2F69B931" w:rsidR="00B269FA" w:rsidRDefault="00B269FA" w:rsidP="008000E9">
      <w:pPr>
        <w:pStyle w:val="NoSpacing"/>
        <w:jc w:val="both"/>
      </w:pPr>
      <w:r>
        <w:t>&lt;&lt;APPLICANT NAME&gt;&gt;</w:t>
      </w:r>
    </w:p>
    <w:p w14:paraId="4187E2CB" w14:textId="1C74D267" w:rsidR="00B269FA" w:rsidRDefault="00B269FA" w:rsidP="008000E9">
      <w:pPr>
        <w:pStyle w:val="NoSpacing"/>
        <w:jc w:val="both"/>
      </w:pPr>
      <w:r>
        <w:t>&lt;&lt;PROJECT CONTACT NAME&gt;&gt;</w:t>
      </w:r>
    </w:p>
    <w:p w14:paraId="7B0FD74B" w14:textId="199B922C" w:rsidR="00B269FA" w:rsidRDefault="00B269FA" w:rsidP="008000E9">
      <w:pPr>
        <w:pStyle w:val="NoSpacing"/>
        <w:jc w:val="both"/>
      </w:pPr>
      <w:r>
        <w:t>&lt;&lt;CONTACT NAME ADDRESS LINE 1&gt;&gt;</w:t>
      </w:r>
    </w:p>
    <w:p w14:paraId="004353E4" w14:textId="4D03BB22" w:rsidR="00B269FA" w:rsidRDefault="00B269FA" w:rsidP="008000E9">
      <w:pPr>
        <w:pStyle w:val="NoSpacing"/>
        <w:jc w:val="both"/>
      </w:pPr>
      <w:r>
        <w:t>&lt;&lt;CONTACT NAME ADDRESS LINE 2&gt;&gt;</w:t>
      </w:r>
    </w:p>
    <w:p w14:paraId="232EE996" w14:textId="6F8171E7" w:rsidR="00B269FA" w:rsidRDefault="00B269FA" w:rsidP="008000E9">
      <w:pPr>
        <w:pStyle w:val="NoSpacing"/>
        <w:jc w:val="both"/>
      </w:pPr>
      <w:r>
        <w:t>&lt;&lt;CITY</w:t>
      </w:r>
      <w:r w:rsidR="20BB1A11">
        <w:t>,</w:t>
      </w:r>
      <w:r>
        <w:t xml:space="preserve"> STATE ZIPCODE&gt;&gt;</w:t>
      </w:r>
    </w:p>
    <w:p w14:paraId="4F5D9637" w14:textId="545890CC" w:rsidR="00B269FA" w:rsidRDefault="00B269FA" w:rsidP="008000E9">
      <w:pPr>
        <w:pStyle w:val="NoSpacing"/>
        <w:jc w:val="both"/>
      </w:pPr>
    </w:p>
    <w:p w14:paraId="24B1D775" w14:textId="3B9D2EDD" w:rsidR="00B269FA" w:rsidRDefault="00B269FA" w:rsidP="008000E9">
      <w:pPr>
        <w:pStyle w:val="NoSpacing"/>
        <w:jc w:val="both"/>
      </w:pPr>
      <w:r>
        <w:t>Re:</w:t>
      </w:r>
      <w:r>
        <w:tab/>
        <w:t>DGLVR Program Stream Crossing Design &amp; Installation Standard</w:t>
      </w:r>
    </w:p>
    <w:p w14:paraId="2B413449" w14:textId="46360CCD" w:rsidR="00B269FA" w:rsidRPr="00D2740E" w:rsidRDefault="00B269FA" w:rsidP="008000E9">
      <w:pPr>
        <w:pStyle w:val="NoSpacing"/>
        <w:jc w:val="both"/>
        <w:rPr>
          <w:b/>
          <w:bCs/>
        </w:rPr>
      </w:pPr>
      <w:r>
        <w:tab/>
      </w:r>
      <w:r w:rsidR="005A68E4" w:rsidRPr="00D2740E">
        <w:rPr>
          <w:b/>
          <w:bCs/>
        </w:rPr>
        <w:t>Bid Documents and/or Shop Drawings</w:t>
      </w:r>
      <w:r w:rsidRPr="00D2740E">
        <w:rPr>
          <w:b/>
          <w:bCs/>
        </w:rPr>
        <w:t xml:space="preserve"> </w:t>
      </w:r>
      <w:r w:rsidR="003B3AEB" w:rsidRPr="00D2740E">
        <w:rPr>
          <w:b/>
          <w:bCs/>
        </w:rPr>
        <w:t>Deficiency</w:t>
      </w:r>
      <w:r w:rsidRPr="00D2740E">
        <w:rPr>
          <w:b/>
          <w:bCs/>
        </w:rPr>
        <w:t xml:space="preserve"> Review Letter </w:t>
      </w:r>
    </w:p>
    <w:p w14:paraId="7691F5FD" w14:textId="6A79C9E4" w:rsidR="00B269FA" w:rsidRDefault="00B269FA" w:rsidP="008000E9">
      <w:pPr>
        <w:pStyle w:val="NoSpacing"/>
        <w:jc w:val="both"/>
      </w:pPr>
      <w:r>
        <w:tab/>
        <w:t>&lt;&lt;</w:t>
      </w:r>
      <w:r w:rsidRPr="00B269FA">
        <w:t xml:space="preserve"> </w:t>
      </w:r>
      <w:r>
        <w:t>PROJECT NAME, APPLICANT NAME&gt;&gt;</w:t>
      </w:r>
    </w:p>
    <w:p w14:paraId="7C96312D" w14:textId="171D9097" w:rsidR="00B269FA" w:rsidRDefault="00B269FA" w:rsidP="008000E9">
      <w:pPr>
        <w:pStyle w:val="NoSpacing"/>
        <w:jc w:val="both"/>
      </w:pPr>
      <w:r>
        <w:tab/>
      </w:r>
    </w:p>
    <w:p w14:paraId="64B7D3A0" w14:textId="4EC55383" w:rsidR="00B269FA" w:rsidRDefault="00B269FA" w:rsidP="008000E9">
      <w:pPr>
        <w:pStyle w:val="NoSpacing"/>
        <w:jc w:val="both"/>
      </w:pPr>
      <w:r>
        <w:t>Dear &lt;&lt;PROJECT CONTACT NAME&gt;&gt;:</w:t>
      </w:r>
    </w:p>
    <w:p w14:paraId="0321AB20" w14:textId="3DAE98A2" w:rsidR="00B269FA" w:rsidRDefault="00B269FA" w:rsidP="008000E9">
      <w:pPr>
        <w:pStyle w:val="NoSpacing"/>
        <w:jc w:val="both"/>
      </w:pPr>
    </w:p>
    <w:p w14:paraId="38BE93E1" w14:textId="7996D5D5" w:rsidR="00B269FA" w:rsidRDefault="00B269FA" w:rsidP="008000E9">
      <w:pPr>
        <w:pStyle w:val="NoSpacing"/>
        <w:jc w:val="both"/>
      </w:pPr>
      <w:r>
        <w:t>The &lt;&lt;BLANK COUNTY&gt;&gt; Conservation District (District) has reviewed the above referenced documents</w:t>
      </w:r>
      <w:r w:rsidR="008A3199">
        <w:t xml:space="preserve"> for consistency with the permit and construction plan that were previously reviewed for uniformity with the</w:t>
      </w:r>
      <w:r>
        <w:t xml:space="preserve"> PA Dirt, Gravel</w:t>
      </w:r>
      <w:r w:rsidR="007870F8">
        <w:t>,</w:t>
      </w:r>
      <w:r>
        <w:t xml:space="preserve"> and Low-Volume Road Program Stream Crossing Design &amp; Installation Standard.</w:t>
      </w:r>
      <w:r w:rsidR="7ACA1282" w:rsidRPr="0FC95913">
        <w:rPr>
          <w:rFonts w:ascii="Calibri" w:eastAsia="Calibri" w:hAnsi="Calibri" w:cs="Calibri"/>
          <w:color w:val="000000" w:themeColor="text1"/>
        </w:rPr>
        <w:t xml:space="preserve"> This review is only to check the documents for meeting the DGLVR Stream Crossing Design &amp; Installation Standard and is not intended as a check on any design calculations.</w:t>
      </w:r>
      <w:r w:rsidR="008A3199">
        <w:t xml:space="preserve">  </w:t>
      </w:r>
    </w:p>
    <w:p w14:paraId="4CD31E08" w14:textId="639BED98" w:rsidR="00B269FA" w:rsidRDefault="00B269FA" w:rsidP="008000E9">
      <w:pPr>
        <w:pStyle w:val="NoSpacing"/>
        <w:jc w:val="both"/>
      </w:pPr>
    </w:p>
    <w:p w14:paraId="517EF31F" w14:textId="58957ADA" w:rsidR="00B269FA" w:rsidRDefault="008000E9" w:rsidP="008000E9">
      <w:pPr>
        <w:pStyle w:val="NoSpacing"/>
        <w:jc w:val="both"/>
      </w:pPr>
      <w:r>
        <w:t>The documents have been deemed deficient.</w:t>
      </w:r>
      <w:r w:rsidR="00B269FA">
        <w:t xml:space="preserve"> The following list specifies the items that must be included in the resubmittal and/or the submission of additional information. The Stream Crossing Design &amp; Installation Standard and the PA Dirt, Gravel</w:t>
      </w:r>
      <w:r w:rsidR="007870F8">
        <w:t>,</w:t>
      </w:r>
      <w:r w:rsidR="00B269FA">
        <w:t xml:space="preserve"> and Low-Volume Road Program Stream Crossing Technical Manual include</w:t>
      </w:r>
      <w:r w:rsidR="00EE6C60">
        <w:t>s</w:t>
      </w:r>
      <w:r w:rsidR="00B269FA">
        <w:t xml:space="preserve"> information that will aid you in responding to some of the items listed below.</w:t>
      </w:r>
    </w:p>
    <w:p w14:paraId="4CD44961" w14:textId="77777777" w:rsidR="00B269FA" w:rsidRDefault="00B269FA" w:rsidP="008000E9">
      <w:pPr>
        <w:pStyle w:val="NoSpacing"/>
        <w:jc w:val="both"/>
      </w:pPr>
    </w:p>
    <w:p w14:paraId="6E22468F" w14:textId="7EAB29E4" w:rsidR="00B269FA" w:rsidRDefault="00B269FA" w:rsidP="008000E9">
      <w:pPr>
        <w:pStyle w:val="NoSpacing"/>
        <w:jc w:val="both"/>
      </w:pPr>
      <w:r>
        <w:t>Items for Resubmittal or Submission of Additional Information</w:t>
      </w:r>
      <w:r w:rsidR="00EE6C60">
        <w:t xml:space="preserve"> to Address </w:t>
      </w:r>
      <w:r w:rsidR="006A42C8">
        <w:t>the Deficiencies</w:t>
      </w:r>
    </w:p>
    <w:p w14:paraId="1ACD0CB9" w14:textId="476DE275" w:rsidR="00B269FA" w:rsidRDefault="00B269FA" w:rsidP="008000E9">
      <w:pPr>
        <w:pStyle w:val="NoSpacing"/>
        <w:jc w:val="both"/>
      </w:pPr>
    </w:p>
    <w:p w14:paraId="40292E19" w14:textId="714C1820" w:rsidR="00B269FA" w:rsidRDefault="00B269FA" w:rsidP="008000E9">
      <w:pPr>
        <w:pStyle w:val="NoSpacing"/>
        <w:numPr>
          <w:ilvl w:val="0"/>
          <w:numId w:val="1"/>
        </w:numPr>
        <w:jc w:val="both"/>
      </w:pPr>
      <w:r>
        <w:t>[List of items</w:t>
      </w:r>
      <w:r w:rsidR="006A42C8">
        <w:t xml:space="preserve"> that are deficient</w:t>
      </w:r>
      <w:r>
        <w:t xml:space="preserve"> with citation to the applicable section of the PA Dirt, Gravel</w:t>
      </w:r>
      <w:r w:rsidR="00CA451D">
        <w:t>,</w:t>
      </w:r>
      <w:r>
        <w:t xml:space="preserve"> and Low-Volume Road Program Stream Crossing Design &amp; Installation Standard. May also include reference to guidance such as </w:t>
      </w:r>
      <w:r w:rsidR="002934A8">
        <w:t xml:space="preserve">The Penn State Center for Dirt and Gravel Road Studies (CDGRS)/Trout Unlimited (TU) </w:t>
      </w:r>
      <w:r>
        <w:t>Technical Assistance Reports, CDGRS Technical Bulletins, Checklists, etc.]</w:t>
      </w:r>
    </w:p>
    <w:p w14:paraId="63E5045F" w14:textId="63E5A925" w:rsidR="00B269FA" w:rsidRDefault="00B269FA" w:rsidP="008000E9">
      <w:pPr>
        <w:pStyle w:val="NoSpacing"/>
        <w:jc w:val="both"/>
      </w:pPr>
    </w:p>
    <w:p w14:paraId="1DE7D1DE" w14:textId="625A4044" w:rsidR="00B269FA" w:rsidRDefault="00B269FA" w:rsidP="008000E9">
      <w:pPr>
        <w:pStyle w:val="NoSpacing"/>
        <w:jc w:val="both"/>
      </w:pPr>
      <w:r>
        <w:t xml:space="preserve">Please note that these items must be addressed to the satisfaction of the District. </w:t>
      </w:r>
      <w:r w:rsidR="52AA0084" w:rsidRPr="7AA28D6F">
        <w:rPr>
          <w:rFonts w:ascii="Calibri" w:eastAsia="Calibri" w:hAnsi="Calibri" w:cs="Calibri"/>
          <w:color w:val="000000" w:themeColor="text1"/>
        </w:rPr>
        <w:t>An Approval Letter confirming that the submitted documents are consistent with the PA Dirt, Gravel</w:t>
      </w:r>
      <w:r w:rsidR="00446E7B">
        <w:rPr>
          <w:rFonts w:ascii="Calibri" w:eastAsia="Calibri" w:hAnsi="Calibri" w:cs="Calibri"/>
          <w:color w:val="000000" w:themeColor="text1"/>
        </w:rPr>
        <w:t>,</w:t>
      </w:r>
      <w:r w:rsidR="52AA0084" w:rsidRPr="7AA28D6F">
        <w:rPr>
          <w:rFonts w:ascii="Calibri" w:eastAsia="Calibri" w:hAnsi="Calibri" w:cs="Calibri"/>
          <w:color w:val="000000" w:themeColor="text1"/>
        </w:rPr>
        <w:t xml:space="preserve"> and Low-Volume Road </w:t>
      </w:r>
      <w:bookmarkStart w:id="0" w:name="_GoBack"/>
      <w:bookmarkEnd w:id="0"/>
      <w:r w:rsidR="52AA0084" w:rsidRPr="7AA28D6F">
        <w:rPr>
          <w:rFonts w:ascii="Calibri" w:eastAsia="Calibri" w:hAnsi="Calibri" w:cs="Calibri"/>
          <w:color w:val="000000" w:themeColor="text1"/>
        </w:rPr>
        <w:t>Program Stream Crossing Design &amp; Installation Standard</w:t>
      </w:r>
      <w:r>
        <w:t xml:space="preserve"> must be provided by the District prior to </w:t>
      </w:r>
      <w:r w:rsidR="00A212CE">
        <w:t>bid advertisement and/or fabrication of materials for</w:t>
      </w:r>
      <w:r w:rsidR="00F75BAD">
        <w:t xml:space="preserve"> &lt;&lt;PROJECT NAME&gt;&gt;.</w:t>
      </w:r>
    </w:p>
    <w:p w14:paraId="7C96DB36" w14:textId="616AF71B" w:rsidR="00B269FA" w:rsidRDefault="00B269FA" w:rsidP="008000E9">
      <w:pPr>
        <w:pStyle w:val="NoSpacing"/>
        <w:jc w:val="both"/>
      </w:pPr>
    </w:p>
    <w:p w14:paraId="5F96AF42" w14:textId="1621D0D3" w:rsidR="00B269FA" w:rsidRDefault="00B269FA" w:rsidP="008000E9">
      <w:pPr>
        <w:pStyle w:val="NoSpacing"/>
        <w:jc w:val="both"/>
      </w:pPr>
      <w:r>
        <w:t>If you have questions about the items listed above or wish to schedule a conference to review the deficiencies, please contact &lt;&lt;DISTRICT CONTACT&gt;&gt; at &lt;&lt;PHONE NUMBER&gt;&gt;.</w:t>
      </w:r>
    </w:p>
    <w:p w14:paraId="2A54E5F3" w14:textId="16067711" w:rsidR="00B269FA" w:rsidRDefault="00B269FA" w:rsidP="008000E9">
      <w:pPr>
        <w:pStyle w:val="NoSpacing"/>
        <w:jc w:val="both"/>
      </w:pPr>
    </w:p>
    <w:p w14:paraId="11128E36" w14:textId="592073CC" w:rsidR="00B269FA" w:rsidRDefault="00B269FA" w:rsidP="008000E9">
      <w:pPr>
        <w:pStyle w:val="NoSpacing"/>
        <w:jc w:val="both"/>
      </w:pPr>
      <w:r>
        <w:t>Sincerely,</w:t>
      </w:r>
    </w:p>
    <w:p w14:paraId="4D07399E" w14:textId="293A3A71" w:rsidR="00B269FA" w:rsidRDefault="00B269FA" w:rsidP="008000E9">
      <w:pPr>
        <w:pStyle w:val="NoSpacing"/>
        <w:jc w:val="both"/>
      </w:pPr>
    </w:p>
    <w:p w14:paraId="39E0C4F0" w14:textId="7EEFF464" w:rsidR="00B269FA" w:rsidRDefault="00B269FA" w:rsidP="008000E9">
      <w:pPr>
        <w:pStyle w:val="NoSpacing"/>
        <w:jc w:val="both"/>
      </w:pPr>
    </w:p>
    <w:p w14:paraId="567F8BED" w14:textId="7627D6A4" w:rsidR="00B269FA" w:rsidRDefault="00B269FA" w:rsidP="008000E9">
      <w:pPr>
        <w:pStyle w:val="NoSpacing"/>
        <w:jc w:val="both"/>
      </w:pPr>
    </w:p>
    <w:p w14:paraId="71623FB8" w14:textId="4BF85021" w:rsidR="00B269FA" w:rsidRDefault="00B269FA" w:rsidP="008000E9">
      <w:pPr>
        <w:pStyle w:val="NoSpacing"/>
        <w:jc w:val="both"/>
      </w:pPr>
      <w:r>
        <w:t>&lt;&lt;DISTRICT CONTACT&gt;&gt;</w:t>
      </w:r>
    </w:p>
    <w:p w14:paraId="63B904C1" w14:textId="327F3903" w:rsidR="00B269FA" w:rsidRDefault="00B269FA" w:rsidP="008000E9">
      <w:pPr>
        <w:pStyle w:val="NoSpacing"/>
        <w:jc w:val="both"/>
      </w:pPr>
      <w:r>
        <w:t>&lt;&lt;DISTRICT CONTACT TITLE&gt;&gt;</w:t>
      </w:r>
    </w:p>
    <w:p w14:paraId="55BB0394" w14:textId="3EDBAD60" w:rsidR="00B269FA" w:rsidRDefault="00B269FA" w:rsidP="008000E9">
      <w:pPr>
        <w:pStyle w:val="NoSpacing"/>
        <w:jc w:val="both"/>
      </w:pPr>
      <w:r>
        <w:t>&lt;&lt;BLANK COUNTY CONSERVATION DISTRICT&gt;&gt;</w:t>
      </w:r>
    </w:p>
    <w:p w14:paraId="0C9709A7" w14:textId="195A13FA" w:rsidR="00B269FA" w:rsidRDefault="00B269FA" w:rsidP="008000E9">
      <w:pPr>
        <w:pStyle w:val="NoSpacing"/>
        <w:jc w:val="both"/>
      </w:pPr>
    </w:p>
    <w:p w14:paraId="52D031B3" w14:textId="79DFC765" w:rsidR="00B269FA" w:rsidRDefault="00B269FA" w:rsidP="008000E9">
      <w:pPr>
        <w:pStyle w:val="NoSpacing"/>
        <w:jc w:val="both"/>
      </w:pPr>
      <w:r>
        <w:t>Cc: &lt;&lt;ENGINEERING FIRM&gt;&gt;</w:t>
      </w:r>
    </w:p>
    <w:sectPr w:rsidR="00B269FA" w:rsidSect="00405B24">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B67B8"/>
    <w:multiLevelType w:val="hybridMultilevel"/>
    <w:tmpl w:val="7BD6383A"/>
    <w:lvl w:ilvl="0" w:tplc="D55499B8">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6526F"/>
    <w:multiLevelType w:val="hybridMultilevel"/>
    <w:tmpl w:val="981E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FA"/>
    <w:rsid w:val="00080B2B"/>
    <w:rsid w:val="000876DD"/>
    <w:rsid w:val="001C5F00"/>
    <w:rsid w:val="002934A8"/>
    <w:rsid w:val="00366EA6"/>
    <w:rsid w:val="003B3AEB"/>
    <w:rsid w:val="00405B24"/>
    <w:rsid w:val="00446E7B"/>
    <w:rsid w:val="005A68E4"/>
    <w:rsid w:val="00642603"/>
    <w:rsid w:val="006A42C8"/>
    <w:rsid w:val="007870F8"/>
    <w:rsid w:val="007A675E"/>
    <w:rsid w:val="008000E9"/>
    <w:rsid w:val="008A3199"/>
    <w:rsid w:val="009B3160"/>
    <w:rsid w:val="00A212CE"/>
    <w:rsid w:val="00A448D6"/>
    <w:rsid w:val="00B269FA"/>
    <w:rsid w:val="00BF6F32"/>
    <w:rsid w:val="00CA451D"/>
    <w:rsid w:val="00D2740E"/>
    <w:rsid w:val="00DB3B24"/>
    <w:rsid w:val="00EC50B2"/>
    <w:rsid w:val="00EE6C60"/>
    <w:rsid w:val="00F75BAD"/>
    <w:rsid w:val="0FC95913"/>
    <w:rsid w:val="14AB7978"/>
    <w:rsid w:val="20BB1A11"/>
    <w:rsid w:val="52AA0084"/>
    <w:rsid w:val="7AA28D6F"/>
    <w:rsid w:val="7ACA12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E200"/>
  <w15:chartTrackingRefBased/>
  <w15:docId w15:val="{D2EF6776-FBCB-4B7E-A43D-4E43B3C2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FA"/>
    <w:pPr>
      <w:spacing w:after="0" w:line="240" w:lineRule="auto"/>
    </w:pPr>
  </w:style>
  <w:style w:type="paragraph" w:styleId="ListParagraph">
    <w:name w:val="List Paragraph"/>
    <w:basedOn w:val="Normal"/>
    <w:uiPriority w:val="34"/>
    <w:qFormat/>
    <w:rsid w:val="00DB3B24"/>
    <w:pPr>
      <w:widowControl w:val="0"/>
      <w:spacing w:after="200" w:line="276" w:lineRule="auto"/>
      <w:ind w:left="720"/>
      <w:contextualSpacing/>
      <w:jc w:val="both"/>
    </w:pPr>
    <w:rPr>
      <w:rFonts w:ascii="Calibri" w:eastAsia="Calibri" w:hAnsi="Calibri" w:cs="Times New Roman"/>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6664E307E7642A768C89DDE8C7918" ma:contentTypeVersion="12" ma:contentTypeDescription="Create a new document." ma:contentTypeScope="" ma:versionID="82cea01fc8e9f5da3cd196053c3eac1f">
  <xsd:schema xmlns:xsd="http://www.w3.org/2001/XMLSchema" xmlns:xs="http://www.w3.org/2001/XMLSchema" xmlns:p="http://schemas.microsoft.com/office/2006/metadata/properties" xmlns:ns2="59a34191-2f14-4c62-bb13-b8886858bebe" xmlns:ns3="584ed971-4273-4a84-aafc-a85829c512ff" targetNamespace="http://schemas.microsoft.com/office/2006/metadata/properties" ma:root="true" ma:fieldsID="e4090288f722e99aa1f458b4797d0ce0" ns2:_="" ns3:_="">
    <xsd:import namespace="59a34191-2f14-4c62-bb13-b8886858bebe"/>
    <xsd:import namespace="584ed971-4273-4a84-aafc-a85829c51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34191-2f14-4c62-bb13-b8886858b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ed971-4273-4a84-aafc-a85829c51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3BB3F-2EFC-4DBC-917A-4ECA9839A00E}">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84ed971-4273-4a84-aafc-a85829c512ff"/>
    <ds:schemaRef ds:uri="59a34191-2f14-4c62-bb13-b8886858bebe"/>
    <ds:schemaRef ds:uri="http://www.w3.org/XML/1998/namespace"/>
    <ds:schemaRef ds:uri="http://purl.org/dc/dcmitype/"/>
  </ds:schemaRefs>
</ds:datastoreItem>
</file>

<file path=customXml/itemProps2.xml><?xml version="1.0" encoding="utf-8"?>
<ds:datastoreItem xmlns:ds="http://schemas.openxmlformats.org/officeDocument/2006/customXml" ds:itemID="{45753139-0244-4CB1-A094-60C7DC859E0C}">
  <ds:schemaRefs>
    <ds:schemaRef ds:uri="http://schemas.microsoft.com/sharepoint/v3/contenttype/forms"/>
  </ds:schemaRefs>
</ds:datastoreItem>
</file>

<file path=customXml/itemProps3.xml><?xml version="1.0" encoding="utf-8"?>
<ds:datastoreItem xmlns:ds="http://schemas.openxmlformats.org/officeDocument/2006/customXml" ds:itemID="{BB9CC2A8-8EBC-4F18-832A-19AC7A694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34191-2f14-4c62-bb13-b8886858bebe"/>
    <ds:schemaRef ds:uri="584ed971-4273-4a84-aafc-a85829c51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Dreese, Maria</dc:creator>
  <cp:keywords/>
  <dc:description/>
  <cp:lastModifiedBy>Law, Sherri</cp:lastModifiedBy>
  <cp:revision>24</cp:revision>
  <dcterms:created xsi:type="dcterms:W3CDTF">2021-11-30T14:04:00Z</dcterms:created>
  <dcterms:modified xsi:type="dcterms:W3CDTF">2022-05-24T17:28:00Z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0x0101009BF6664E307E7642A768C89DDE8C7918</vt:lpwstr>
  </property>
</Properties>
</file>